
<file path=[Content_Types].xml><?xml version="1.0" encoding="utf-8"?>
<Types xmlns="http://schemas.openxmlformats.org/package/2006/content-types">
  <Default Extension="jpeg" ContentType="image/jpeg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데이터베이스관리 기말대체과제 컴퓨터소프트웨어공학과 1-YA 20202296 전채린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제출일( 2020.12.11 ) 분반( YA )  학번( 20202296 ) 이름( 전채린 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-[데이터베이스관리] 기말대체과제(120점 만점)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(35점)[1번] 1. 직원과 동호회 테이블에 대한 것이다(MySQL 실습 화면캡처하여 작성)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1) 직원, 동호회 테이블을 생성하고 데이터를 입력하시오(반드시, 기본키, 외래키 작성)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2094865"/>
            <wp:effectExtent l="0" t="0" r="0" b="0"/>
            <wp:docPr id="54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16044_8554472/fImage19370154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955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&lt;SQL 답안&gt; 테이블 생성, 데이터 입력 </w:t>
      </w:r>
    </w:p>
    <w:p>
      <w:pPr>
        <w:spacing w:lineRule="auto" w:line="259"/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-- 테이블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직원(직원코드, 이름, 부서)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table 직원 (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직원코드 char(10) not null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이름 varchar(10)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부서 varchar(10)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primary key (직원코드)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동호회(신청코드, 직원코드, 분야, 활동점수)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table 동호회 (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신청코드 char(10) not null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직원코드 char(10)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분야 varchar(10)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활동점수 int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primary key (신청코드)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foreign key (직원코드) references 직원(직원코드)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데이터 입력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직원(직원코드, 이름, 부서)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직원 values('161353', '정길산', '인사');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직원 values('181323', '성춘향', '영업');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직원 values('151453', '홍길동', '인사');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직원 values('135485', '일지매', '회계');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직원 values('165484', '김선달', '영업');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동호회(신청코드, 직원코드, 분야, 활동점수)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동호회 values('D-1012', '161353', '등산', 3000);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동호회 values('S-2211', '165484', '수영', 4800);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동호회 values('D-0812', '151453', '등산', 2800);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동호회 values('B-0588', '161353', '배드민턴', 3000);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동호회 values('V-3842', '181323', '바이크', 1800);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동호회 values('G-1802', '165484', '골프', 4800);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57930" cy="945515"/>
            <wp:effectExtent l="0" t="0" r="0" b="0"/>
            <wp:docPr id="82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16044_8554472/fImage44756482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4" t="35894" r="18468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9461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87775" cy="988060"/>
            <wp:effectExtent l="0" t="0" r="0" b="0"/>
            <wp:docPr id="86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16044_8554472/fImage45555886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3" t="36761" r="17959" b="32584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9886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2) 다음에 대하여 문제, SQL문법, 실행결과를 작성하시오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-- 2-1) 직원 테이블에서 이름을 조회하라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이름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직원;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80155" cy="984885"/>
            <wp:effectExtent l="0" t="0" r="0" b="0"/>
            <wp:docPr id="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16044_8554472/fImage41502126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2" t="37352" r="17819" b="32092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9855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-- 2-2) 직원 테이블에서 부서가 인사인 레코드를 검색하라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*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직원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부서 = '인사';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87140" cy="989330"/>
            <wp:effectExtent l="0" t="0" r="0" b="0"/>
            <wp:docPr id="2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er/AppData/Roaming/PolarisOffice/ETemp/16044_8554472/fImage41485127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7" t="37647" r="17826" b="31658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9899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-- 2-3) 동호회 테이블에서 분야가 등산이고 활동점수가 3000 이상인 레코드를 검색하라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*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동호회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분야 = '등산' and 활동점수 &gt;= 3000;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50310" cy="994410"/>
            <wp:effectExtent l="0" t="0" r="0" b="0"/>
            <wp:docPr id="3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er/AppData/Roaming/PolarisOffice/ETemp/16044_8554472/fImage42217931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0" t="36965" r="18349" b="32177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995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-- 2-4) 동호회 테이블에서 분야만 검색하되, 같은 분야는 한 번만 검색하라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distinct 분야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동호회;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43325" cy="979805"/>
            <wp:effectExtent l="0" t="0" r="0" b="0"/>
            <wp:docPr id="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er/AppData/Roaming/PolarisOffice/ETemp/16044_8554472/fImage41801732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4" t="37214" r="18214" b="32387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9804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-- 2-5) 동호회 테이블에서 직원코드와 분야를 검색하되, 활동점수를 기준으로 오름차순 정렬하라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직원코드, 분야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동호회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order by 활동점수 asc;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809365" cy="969645"/>
            <wp:effectExtent l="0" t="0" r="0" b="0"/>
            <wp:docPr id="3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er/AppData/Roaming/PolarisOffice/ETemp/16044_8554472/fImage43666134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0" t="37123" r="17318" b="327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702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-- 2-6) 이름, 부서, 분야를 검색하라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select 이름, 부서, 분야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from 직원, 동호회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where 직원.직원코드 = 동호회.직원코드;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57930" cy="1050925"/>
            <wp:effectExtent l="0" t="0" r="0" b="0"/>
            <wp:docPr id="3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haer/AppData/Roaming/PolarisOffice/ETemp/16044_8554472/fImage44020736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2" t="36163" r="18207" b="31238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1051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-- 2-7) 동호회에서 이름별 활동 분야 개수를 검색하라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이름, count(분야)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from 직원, 동호회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where 직원.직원코드 = 동호회.직원코드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group by 이름;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50310" cy="982980"/>
            <wp:effectExtent l="0" t="0" r="0" b="0"/>
            <wp:docPr id="3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haer/AppData/Roaming/PolarisOffice/ETemp/16044_8554472/fImage44010138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7" t="37529" r="18468" b="31973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9836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-- 2-8) 동호회에서 이름별 활동 분야 개수가 2개 이상인 것을 검색하라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이름, count(분야), 직원.직원코드, 부서, 신청코드, 활동점수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from 직원, 동호회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where 직원.직원코드 = 동호회.직원코드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group by 이름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having count(분야) &gt;= 2;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80155" cy="988695"/>
            <wp:effectExtent l="0" t="0" r="0" b="0"/>
            <wp:docPr id="3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haer/AppData/Roaming/PolarisOffice/ETemp/16044_8554472/fImage4632853957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3" t="37596" r="18204" b="31724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9893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-- 2-9) 등산 동호회에서 활동하는 직원이름, 부서를 검색하라(하위질의)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이름, 부서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from 직원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where 직원코드 in (select 직원코드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동호회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분야 = '등산');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57930" cy="977265"/>
            <wp:effectExtent l="0" t="0" r="0" b="0"/>
            <wp:docPr id="4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chaer/AppData/Roaming/PolarisOffice/ETemp/16044_8554472/fImage4404694181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2" t="37344" r="18207" b="32341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9779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-- 2-10) 동호회에서 분야가 등산인 동호회_등산 뷰를 생성하라(신청코드,직원이름,분야)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* from 동호회_등산;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view 동호회_등산(신청코드, 직원이름, 분야)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as select 신청코드, 이름, 분야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from 직원, 동호회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where 직원.직원코드 = 동호회.직원코드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and 분야 = '등산'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with check option;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43325" cy="1010285"/>
            <wp:effectExtent l="0" t="0" r="0" b="0"/>
            <wp:docPr id="4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chaer/AppData/Roaming/PolarisOffice/ETemp/16044_8554472/fImage44541243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4" t="36938" r="18723" b="31717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10109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(15점)[2번] 2. 학생, 과목, 수강 테이블에 대한 것이다(MySQL 실습 화면캡처하여 작성)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다음 3개의 테이블 스키마를 보고 작성하시오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학생(학번, 학생명, 학년)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과목(과목번호, 과목명)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수강(학번, 과목번호, 중간, 기말, 학점)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2334260"/>
            <wp:effectExtent l="0" t="0" r="0" b="0"/>
            <wp:docPr id="53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chaer/AppData/Roaming/PolarisOffice/ETemp/16044_8554472/fImage10591653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48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다음에 대하여 문제, SQL문법, 실행결과를 작성하시오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-- 2-1) 수강 테이블에서 L로 시작하는 과목의 중간성적이 90점 이상인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학생의 이름과 기말성적을 검색하는 SQL 문을 작성하시오.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단, 이름을 기준으로 오름차순 정렬하고,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만약 이름이 같으면 기말성적을 기준으로 내림차순 정렬하시오.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학생명, 기말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학생, 수강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과목번호 like 'L%'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and 중간 &gt;= 90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and 학생.학번 = 수강.학번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order by 학생명 asc, 기말 desc;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65550" cy="1214755"/>
            <wp:effectExtent l="0" t="0" r="0" b="0"/>
            <wp:docPr id="4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chaer/AppData/Roaming/PolarisOffice/ETemp/16044_8554472/fImage40729846996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4" t="37916" r="17826" b="24404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2153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-- 2-2) 수강 테이블에서 학생이 수강하는 과목에 대해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과목별 등록 학생의 수와 중간성적의 평균을 구하는 SQL 문을 작성하시오.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이 때, 등록한 학생의 총 수는 '학생수'로,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중간성적의 평균은 '중간성적평균'으로 속성 이름을 새로 부여하시오.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과목명, count(*) as "학생수", avg(중간) as "중간성적평균"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학생, 과목, 수강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학생.학번 = 수강.학번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and 과목.과목번호 = 수강.과목번호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group by 과목명;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50310" cy="1249045"/>
            <wp:effectExtent l="0" t="0" r="0" b="0"/>
            <wp:docPr id="4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chaer/AppData/Roaming/PolarisOffice/ETemp/16044_8554472/fImage4355144949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0" t="38081" r="18349" b="23167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12496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-- 2-3) L001 과목을 수강하지 않는 학생의 이름과 학년을 검색하는 SQL 문을 작성하시오.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데이터베이스관리 담당교수: 김희숙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단, IN 연산자를 이용해 작성하시오(하위질의)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&lt;SQL문법&gt;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학생명, 학년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학생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학번 not in (select 학번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from 수강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   where 과목번호 = 'L001');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43325" cy="1251585"/>
            <wp:effectExtent l="0" t="0" r="0" b="0"/>
            <wp:docPr id="5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chaer/AppData/Roaming/PolarisOffice/ETemp/16044_8554472/fImage39979950299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5" t="37916" r="18612" b="23261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12522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(35점) [3번] 다음에 대하여 답하시오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3-1)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대학에서 3,4학년은 교수에게 진로지도를 받는다.  또한 학생간 멘토링도 실시하는데 1~3학년이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4학년에게 조언을 받는다.  이 때, 4학년을 멘토, 1~3학년을 멘티라고 부른다.  이에 대한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데이터베이스 스키마와 조건이 다음과 같을 때 외래키로 선언할 수 있는 애트리뷰트는 모두 몇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개인가?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학생(학번,이름,학과)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교수(교수ID, 이름, 학과)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지도(교수ID, 학번, 내용)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멘토링(멘토, 멘티, 내용)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6개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3-2) 다음 ERD를 구성하는 두 릴레이션 Dept, Emp 에 대해 참조무결성 제약조건을 정의하였다고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가정하자.  정의한 참조 무결성 제약조건의 영향을 받는 연산들로만 모두 묶은 것은?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743450" cy="609600"/>
            <wp:effectExtent l="0" t="0" r="0" b="0"/>
            <wp:docPr id="5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chaer/AppData/Roaming/PolarisOffice/ETemp/16044_8554472/fImage897652194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6102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가. Emp 테이블에 새로운 레코드를 삽입하는 삽입 연산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나. Emp 테이블에서 외래키 값을 수정하는 변경 연산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다. Emp 테이블에서 기존 레코드를 삭제하는 삭제연산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라. Dept 테이블에 새로운 레코드를 삽입하는 삽입 연산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마 Dept 테이블에서 외래키 값을 수정하는 변경 연산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바. Dept 테이블에서 기존 레코드를 삭제하는 삭제연산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보기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① 가, 다, 마 ② 나, 라, 바 ③ 다, 라, 마 ④ 가, 나, 마, 바     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④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3-3) 릴레이션 R의 차수가 3이고, 카디널리티가 5, 릴레이션 S의 차수가 4이고, 카디날리티가 6일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때 두 릴레이션을 카티션 프로덕트한 결과 릴레이션의 차수와 카디널리티는?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차수 7, 카디널리티 30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3-4) student 테이블은 50개의 투플이 정의되어 있으며 S-AGE 열의 값은 정수값으로 되어 있다.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S-AGE 값이 18인 투플이 10개, 19인 투플이 35개, 20인 투플이 5개일 경우, 다음 SQL문의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실행결과값을 작성하시오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DISTINCT S-AGE FROM student;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tbl>
      <w:tblID w:val="0"/>
      <w:tblPr>
        <w:tblStyle w:val="PO37"/>
        <w:tblW w:w="0" w:type="auto"/>
        <w:tblLook w:val="0004A0" w:firstRow="1" w:lastRow="0" w:firstColumn="1" w:lastColumn="0" w:noHBand="0" w:noVBand="1"/>
        <w:shd w:val="clear"/>
      </w:tblPr>
      <w:tblGrid>
        <w:gridCol w:w="3008"/>
      </w:tblGrid>
      <w:tr>
        <w:trPr/>
        <w:tc>
          <w:tcPr>
            <w:tcW w:type="dxa" w:w="3008"/>
            <w:vAlign w:val="top"/>
          </w:tcPr>
          <w:p>
            <w:pPr>
              <w:spacing w:lineRule="auto" w:line="240" w:after="0"/>
              <w:rPr>
                <w:lang w:eastAsia="ko-KR"/>
              </w:rPr>
            </w:pPr>
            <w:r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  <w:t>S-AGE</w:t>
            </w:r>
          </w:p>
        </w:tc>
      </w:tr>
      <w:tr>
        <w:trPr/>
        <w:tc>
          <w:tcPr>
            <w:tcW w:type="dxa" w:w="3008"/>
            <w:vAlign w:val="top"/>
          </w:tcPr>
          <w:p>
            <w:pPr>
              <w:spacing w:lineRule="auto" w:line="240" w:after="0"/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</w:pPr>
            <w:r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  <w:t>18</w:t>
            </w:r>
          </w:p>
        </w:tc>
      </w:tr>
      <w:tr>
        <w:trPr/>
        <w:tc>
          <w:tcPr>
            <w:tcW w:type="dxa" w:w="3008"/>
            <w:vAlign w:val="top"/>
          </w:tcPr>
          <w:p>
            <w:pPr>
              <w:spacing w:lineRule="auto" w:line="240" w:after="0"/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</w:pPr>
            <w:r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  <w:t>19</w:t>
            </w:r>
          </w:p>
        </w:tc>
      </w:tr>
      <w:tr>
        <w:trPr/>
        <w:tc>
          <w:tcPr>
            <w:tcW w:type="dxa" w:w="3008"/>
            <w:vAlign w:val="top"/>
          </w:tcPr>
          <w:p>
            <w:pPr>
              <w:spacing w:lineRule="auto" w:line="240" w:after="0"/>
              <w:rPr>
                <w:lang w:eastAsia="ko-KR"/>
              </w:rPr>
            </w:pPr>
            <w:r>
              <w:rPr>
                <w:lang w:eastAsia="ko-KR"/>
              </w:rPr>
              <w:t>20</w:t>
            </w:r>
          </w:p>
        </w:tc>
      </w:tr>
    </w:tbl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DISTINCT S-AGE FROM student WHERE S-AGE &gt; 19;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/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tbl>
      <w:tblID w:val="0"/>
      <w:tblPr>
        <w:tblStyle w:val="PO37"/>
        <w:tblW w:w="0" w:type="auto"/>
        <w:tblLook w:val="0004A0" w:firstRow="1" w:lastRow="0" w:firstColumn="1" w:lastColumn="0" w:noHBand="0" w:noVBand="1"/>
        <w:shd w:val="clear"/>
      </w:tblPr>
      <w:tblGrid>
        <w:gridCol w:w="3008"/>
      </w:tblGrid>
      <w:tr>
        <w:trPr/>
        <w:tc>
          <w:tcPr>
            <w:tcW w:type="dxa" w:w="3008"/>
            <w:vAlign w:val="top"/>
          </w:tcPr>
          <w:p>
            <w:pPr>
              <w:spacing w:lineRule="auto" w:line="240" w:after="0"/>
              <w:rPr>
                <w:lang w:eastAsia="ko-KR"/>
              </w:rPr>
            </w:pPr>
            <w:r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  <w:t>S-AGE</w:t>
            </w:r>
          </w:p>
        </w:tc>
      </w:tr>
      <w:tr>
        <w:trPr/>
        <w:tc>
          <w:tcPr>
            <w:tcW w:type="dxa" w:w="3008"/>
            <w:vAlign w:val="top"/>
          </w:tcPr>
          <w:p>
            <w:pPr>
              <w:spacing w:lineRule="auto" w:line="240" w:after="0"/>
              <w:rPr>
                <w:lang w:eastAsia="ko-KR"/>
              </w:rPr>
            </w:pPr>
            <w:r>
              <w:rPr>
                <w:lang w:eastAsia="ko-KR"/>
              </w:rPr>
              <w:t>20</w:t>
            </w:r>
          </w:p>
        </w:tc>
      </w:tr>
    </w:tbl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3-5) 두 테이블 R과 S에 대한 SQL문 Q1, Q2 실행결과는?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010150" cy="2238375"/>
            <wp:effectExtent l="0" t="0" r="0" b="0"/>
            <wp:docPr id="98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chaer/AppData/Roaming/PolarisOffice/ETemp/16044_8554472/fImage334019848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22390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Q1)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COUNT(*)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R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B =SOME (SELECT D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      FROM S);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tbl>
      <w:tblID w:val="0"/>
      <w:tblPr>
        <w:tblStyle w:val="PO37"/>
        <w:tblW w:w="0" w:type="auto"/>
        <w:tblLook w:val="0004A0" w:firstRow="1" w:lastRow="0" w:firstColumn="1" w:lastColumn="0" w:noHBand="0" w:noVBand="1"/>
        <w:shd w:val="clear"/>
      </w:tblPr>
      <w:tblGrid>
        <w:gridCol w:w="3008"/>
      </w:tblGrid>
      <w:tr>
        <w:trPr/>
        <w:tc>
          <w:tcPr>
            <w:tcW w:type="dxa" w:w="3008"/>
            <w:vAlign w:val="top"/>
          </w:tcPr>
          <w:p>
            <w:pPr>
              <w:spacing w:lineRule="auto" w:line="240" w:after="0"/>
              <w:rPr>
                <w:lang w:eastAsia="ko-KR"/>
              </w:rPr>
            </w:pPr>
            <w:r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  <w:t>COUNT(*)</w:t>
            </w:r>
          </w:p>
        </w:tc>
      </w:tr>
      <w:tr>
        <w:trPr/>
        <w:tc>
          <w:tcPr>
            <w:tcW w:type="dxa" w:w="3008"/>
            <w:vAlign w:val="top"/>
          </w:tcPr>
          <w:p>
            <w:pPr>
              <w:spacing w:lineRule="auto" w:line="240" w:after="0"/>
              <w:rPr>
                <w:lang w:eastAsia="ko-KR"/>
              </w:rPr>
            </w:pPr>
            <w:r>
              <w:rPr>
                <w:lang w:eastAsia="ko-KR"/>
              </w:rPr>
              <w:t>3</w:t>
            </w:r>
          </w:p>
        </w:tc>
      </w:tr>
    </w:tbl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Q2)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D, AVG(B)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R, S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A = C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GROUP BY D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HAVING COUNT(*) &gt; 1;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/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tbl>
      <w:tblID w:val="0"/>
      <w:tblPr>
        <w:tblStyle w:val="PO37"/>
        <w:tblW w:w="0" w:type="auto"/>
        <w:tblLook w:val="0004A0" w:firstRow="1" w:lastRow="0" w:firstColumn="1" w:lastColumn="0" w:noHBand="0" w:noVBand="1"/>
        <w:shd w:val="clear"/>
      </w:tblPr>
      <w:tblGrid>
        <w:gridCol w:w="2096"/>
        <w:gridCol w:w="2267"/>
      </w:tblGrid>
      <w:tr>
        <w:trPr/>
        <w:tc>
          <w:tcPr>
            <w:tcW w:type="dxa" w:w="2096"/>
            <w:vAlign w:val="top"/>
          </w:tcPr>
          <w:p>
            <w:pPr>
              <w:spacing w:lineRule="auto" w:line="240" w:after="0"/>
              <w:rPr>
                <w:lang w:eastAsia="ko-KR"/>
              </w:rPr>
            </w:pPr>
            <w:r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  <w:t>D</w:t>
            </w:r>
          </w:p>
        </w:tc>
        <w:tc>
          <w:tcPr>
            <w:tcW w:type="dxa" w:w="2267"/>
            <w:vAlign w:val="top"/>
          </w:tcPr>
          <w:p>
            <w:pPr>
              <w:spacing w:lineRule="auto" w:line="240" w:after="0"/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</w:pPr>
            <w:r>
              <w:rPr>
                <w:color w:val="auto"/>
                <w:sz w:val="20"/>
                <w:szCs w:val="20"/>
                <w:rFonts w:ascii="맑은 고딕" w:eastAsia="맑은 고딕" w:hAnsi="맑은 고딕" w:cs="맑은 고딕"/>
                <w:lang w:eastAsia="ko-KR"/>
              </w:rPr>
              <w:t>AVG(B)</w:t>
            </w:r>
          </w:p>
        </w:tc>
      </w:tr>
      <w:tr>
        <w:trPr/>
        <w:tc>
          <w:tcPr>
            <w:tcW w:type="dxa" w:w="2096"/>
            <w:vAlign w:val="top"/>
          </w:tcPr>
          <w:p>
            <w:pPr>
              <w:spacing w:lineRule="auto" w:line="240" w:after="0"/>
              <w:rPr>
                <w:lang w:eastAsia="ko-KR"/>
              </w:rPr>
            </w:pPr>
            <w:r>
              <w:rPr>
                <w:lang w:eastAsia="ko-KR"/>
              </w:rPr>
              <w:t>1</w:t>
            </w:r>
          </w:p>
        </w:tc>
        <w:tc>
          <w:tcPr>
            <w:tcW w:type="dxa" w:w="2267"/>
            <w:vAlign w:val="top"/>
          </w:tcPr>
          <w:p>
            <w:pPr>
              <w:spacing w:lineRule="auto" w:line="240" w:after="0"/>
              <w:rPr>
                <w:lang w:eastAsia="ko-KR"/>
              </w:rPr>
            </w:pPr>
            <w:r>
              <w:rPr>
                <w:lang w:eastAsia="ko-KR"/>
              </w:rPr>
              <w:t>4.0000</w:t>
            </w:r>
          </w:p>
        </w:tc>
      </w:tr>
    </w:tbl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3-6) 병원에서 의사와 환자의 관계를 표현한 ER 다이어그램이다. 이에 대한 설몀으로 옳지 않는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것?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  <w:r>
        <w:rPr>
          <w:sz w:val="20"/>
        </w:rPr>
        <w:drawing>
          <wp:inline distT="0" distB="0" distL="0" distR="0">
            <wp:extent cx="4733925" cy="600075"/>
            <wp:effectExtent l="0" t="0" r="0" b="0"/>
            <wp:docPr id="60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chaer/AppData/Roaming/PolarisOffice/ETemp/16044_8554472/fImage105816054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6007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① 의사 개체와 환자 개체는 일대다 관계이다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② 의사 한 명이 여러 명의 환자를 진료할 수 있다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③ 환자 한 명이 여러 명의 의사에게 진료를 받을 수 있다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④ 의사는 반드시 환자를 진료해야 한다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③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3-7) 다음 학생, 교수, 과목, 수강 4개의 테이블에 SQL문을 수행했을 때, 오류가 발생하지 않는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것은? 그리고 그 이유를 작성하시오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453765"/>
            <wp:effectExtent l="0" t="0" r="0" b="0"/>
            <wp:docPr id="6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chaer/AppData/Roaming/PolarisOffice/ETemp/16044_8554472/fImage30893861239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54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UPDATE 교수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SET 교수번호 = 2000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이름 = '김연호';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&lt;답안&gt;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오류가 발생한다. 교수 테이블의 기본키는 교수번호인데 교수번호가 2000인 레코드가 이미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존재하므로 기본키의 특성인 유일성을 위배한다.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VIEW 컴퓨터학과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as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SELECT 이름, 학과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FROM 학생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WHERE 학과 = '컴퓨터';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컴퓨터학과 VALUES('윤봉길','컴퓨터');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&lt;답안&gt;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오류가 발생한다. 개체 무결성 제약조건을 위배하기 때문이다. 학생 테이블에서 학번 속성을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기본키로 지정하였기 때문에 학번 속성은 널 값을 가질 수 없다.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3)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VIEW 교수별수강학생(교수번호,학번,과목번호,성적)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as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SELECT 교수번호,학번,과목번호,성적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FROM   교수, 수강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WHERE  교수.교수번호 = 수강.교수번호;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교수별수강학생(학번,과목번호,성적)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VALUES('300','C002','B');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&lt;답안&gt;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오류가 발생한다. 여러 개의 테이블을 조인하여 정의한 뷰는 변경할 수 없기 때문이다.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4)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VIEW 교수명단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as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SELECT 교수번호,이름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FROM  교수;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교수명단 VALUES('6000','진상오');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오류가 발생하지 않는다. 개체 무결성 제약조건을 만족한다.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(15점) [4번] 다음에 대하여 답하시오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다음 문장에서 오류를 수정하고 수정한 결과를 실습하여 화면캡처하여 제출하시오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다음 명령을 차례대로 실행하였다. 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다음 SQL문을 실행할 때 오류가 발생하는 이유를 작성하고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오류가 나지 않도록 수정하여 실행하시오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&lt;답안&gt;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오류가 발생하는 이유는 SQL문법 제약조건인 FOREIGN KEY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 (필드명) REFERENCES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테이블명(필드명)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에 맞춰 작성하지 않았기 때문이다. 부서 테이블의 기본키인 부서번호를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참조하기위해서는 사원 테이블의 부서번호를 SQL문법에 맞게 외래키로 지정해야 한다. 따라서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부서번호 int REFERENCES 부서(부서번호) 를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부서번호 int ,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foreign key (부서번호) REFERENCES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부서(부서번호)로 바꿔줘야 한다.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&lt;수정한 SQL문법&gt;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(finalexam-04.sql)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부서(부서번호, 부서명, 위치)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사원(사원, 이름, 연령, 급여, 부서번호)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테이블 삭제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drop table 사원;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drop table 부서;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테이블 생성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부서(부서번호, 부서명, 위치)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TABLE 부서(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부서번호 int PRIMARY KEY,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부서명   char(15),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위치     char(15)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사원(사원, 이름, 연령, 급여, 부서번호)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CREATE TABLE 사원(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사원 int PRIMARY KEY,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이름 char(10) NOT NULL ,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연령 int,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급여 decimal(7,2) NOT NULL,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부서번호 int ,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</w:t>
      </w:r>
      <w:r>
        <w:rPr>
          <w:color w:val="FC6600"/>
          <w:sz w:val="20"/>
          <w:szCs w:val="20"/>
          <w:rFonts w:ascii="맑은 고딕" w:eastAsia="맑은 고딕" w:hAnsi="맑은 고딕" w:cs="맑은 고딕"/>
          <w:lang w:eastAsia="ko-KR"/>
        </w:rPr>
        <w:t xml:space="preserve">foreign key (부서번호) REFERENCES 부서(부서번호)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데이터 입력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부서(부서번호, 부서명, 위치)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부서 VALUES(1, 'ACCOUNTING', 'SEOUL');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사원(사원, 이름, 연령, 급여, 부서번호)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사원 VALUES(10, 'Jain', 20, 1000, 1);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사원 VALUES(20, 'Tom', 21, 2000, 1);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데이터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* from 부서;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* from 사원;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267075" cy="1158875"/>
            <wp:effectExtent l="0" t="0" r="0" b="0"/>
            <wp:docPr id="68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chaer/AppData/Roaming/PolarisOffice/ETemp/16044_8554472/fImage41769268460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04" t="40267" r="6193" b="23778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1159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3259455" cy="1136015"/>
            <wp:effectExtent l="0" t="0" r="0" b="0"/>
            <wp:docPr id="69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chaer/AppData/Roaming/PolarisOffice/ETemp/16044_8554472/fImage4879736939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59" t="40906" r="6071" b="23842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11366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-- 다음 문장에서 오류를 수정하고 수정한 결과를 실습하여 화면캡처하여 제출하시오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4-1)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이름, MAX(급여)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  사원, 부서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 연령 &lt; 40 AND 사원.부서번호 = 부서.부서번호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GROUP BY 부서명;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SELECT </w:t>
      </w:r>
      <w:r>
        <w:rPr>
          <w:color w:val="FC6600"/>
          <w:sz w:val="20"/>
          <w:szCs w:val="20"/>
          <w:rFonts w:ascii="맑은 고딕" w:eastAsia="맑은 고딕" w:hAnsi="맑은 고딕" w:cs="맑은 고딕"/>
          <w:lang w:eastAsia="ko-KR"/>
        </w:rPr>
        <w:t>부서명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이름, MAX(급여)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  사원, 부서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 연령 &lt; 40 AND 사원.부서번호 = 부서.부서번호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GROUP BY 부서명;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  <w:r>
        <w:rPr>
          <w:sz w:val="20"/>
        </w:rPr>
        <w:drawing>
          <wp:inline distT="0" distB="0" distL="0" distR="0">
            <wp:extent cx="3775075" cy="1201420"/>
            <wp:effectExtent l="0" t="0" r="0" b="0"/>
            <wp:docPr id="80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chaer/AppData/Roaming/PolarisOffice/ETemp/16044_8554472/fImage3881248015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7" t="39747" r="18036" b="22986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12020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4-2)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사원 VALUES(30, 'Smith', 3000, 1);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FC6600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INSERT INTO 사원 VALUES(30, 'Smith', </w:t>
      </w:r>
      <w:r>
        <w:rPr>
          <w:color w:val="FC6600"/>
          <w:sz w:val="20"/>
          <w:szCs w:val="20"/>
          <w:rFonts w:ascii="맑은 고딕" w:eastAsia="맑은 고딕" w:hAnsi="맑은 고딕" w:cs="맑은 고딕"/>
          <w:lang w:eastAsia="ko-KR"/>
        </w:rPr>
        <w:t>NULL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3000, 1);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21100" cy="1214755"/>
            <wp:effectExtent l="0" t="0" r="0" b="0"/>
            <wp:docPr id="78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chaer/AppData/Roaming/PolarisOffice/ETemp/16044_8554472/fImage4051997829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0" t="39038" r="18461" b="23281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2153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4-3)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부서명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  부서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 부서번호 = ( SELECT 부서번호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FROM 사원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WHERE 급여 &gt;=  (SELECT  MIN(급여) FROM 사원));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&lt;답안&gt;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SELECT 부서명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FROM   부서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WHERE  부서번호 </w:t>
      </w:r>
      <w:r>
        <w:rPr>
          <w:color w:val="FC6600"/>
          <w:sz w:val="20"/>
          <w:szCs w:val="20"/>
          <w:rFonts w:ascii="맑은 고딕" w:eastAsia="맑은 고딕" w:hAnsi="맑은 고딕" w:cs="맑은 고딕"/>
          <w:lang w:eastAsia="ko-KR"/>
        </w:rPr>
        <w:t>IN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( SELECT 부서번호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FROM 사원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       WHERE 급여 &gt;=  (SELECT  MIN(급여) FROM 사원));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&lt;실행결과&gt;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772535" cy="1216025"/>
            <wp:effectExtent l="0" t="0" r="0" b="0"/>
            <wp:docPr id="72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chaer/AppData/Roaming/PolarisOffice/ETemp/16044_8554472/fImage38402272238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7" t="39539" r="18081" b="22734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2166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(30점)[5번] 5. ERD 대한 것이다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5-1) 다음 ER 다이어그램을 릴레이션 스키마로 변환하시오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2738120"/>
            <wp:effectExtent l="0" t="0" r="0" b="0"/>
            <wp:docPr id="74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chaer/AppData/Roaming/PolarisOffice/ETemp/16044_8554472/fImage1029507474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87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부서(</w:t>
      </w:r>
      <w:r>
        <w:rPr>
          <w:b w:val="0"/>
          <w:color w:val="auto"/>
          <w:sz w:val="20"/>
          <w:szCs w:val="20"/>
          <w:u w:val="single"/>
          <w:rFonts w:ascii="맑은 고딕" w:eastAsia="맑은 고딕" w:hAnsi="맑은 고딕" w:cs="맑은 고딕"/>
          <w:lang w:eastAsia="ko-KR"/>
        </w:rPr>
        <w:t>부서번호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부서명, 부서장이름)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프로젝트(</w:t>
      </w:r>
      <w:r>
        <w:rPr>
          <w:color w:val="auto"/>
          <w:sz w:val="20"/>
          <w:szCs w:val="20"/>
          <w:u w:val="single"/>
          <w:rFonts w:ascii="맑은 고딕" w:eastAsia="맑은 고딕" w:hAnsi="맑은 고딕" w:cs="맑은 고딕"/>
          <w:lang w:eastAsia="ko-KR"/>
        </w:rPr>
        <w:t>프로젝트번호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프로젝트명, 기간)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사원(</w:t>
      </w:r>
      <w:r>
        <w:rPr>
          <w:color w:val="auto"/>
          <w:sz w:val="20"/>
          <w:szCs w:val="20"/>
          <w:u w:val="single"/>
          <w:rFonts w:ascii="맑은 고딕" w:eastAsia="맑은 고딕" w:hAnsi="맑은 고딕" w:cs="맑은 고딕"/>
          <w:lang w:eastAsia="ko-KR"/>
        </w:rPr>
        <w:t>사원번호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사원이름, 급여액, 부서번호(fk))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관리(</w:t>
      </w:r>
      <w:r>
        <w:rPr>
          <w:color w:val="auto"/>
          <w:sz w:val="20"/>
          <w:szCs w:val="20"/>
          <w:u w:val="single"/>
          <w:rFonts w:ascii="맑은 고딕" w:eastAsia="맑은 고딕" w:hAnsi="맑은 고딕" w:cs="맑은 고딕"/>
          <w:lang w:eastAsia="ko-KR"/>
        </w:rPr>
        <w:t>부서번호(fk)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</w:t>
      </w:r>
      <w:r>
        <w:rPr>
          <w:color w:val="auto"/>
          <w:sz w:val="20"/>
          <w:szCs w:val="20"/>
          <w:u w:val="single"/>
          <w:rFonts w:ascii="맑은 고딕" w:eastAsia="맑은 고딕" w:hAnsi="맑은 고딕" w:cs="맑은 고딕"/>
          <w:lang w:eastAsia="ko-KR"/>
        </w:rPr>
        <w:t>프로젝트번호(fk)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투입기간)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참여(</w:t>
      </w:r>
      <w:r>
        <w:rPr>
          <w:color w:val="auto"/>
          <w:sz w:val="20"/>
          <w:szCs w:val="20"/>
          <w:u w:val="single"/>
          <w:rFonts w:ascii="맑은 고딕" w:eastAsia="맑은 고딕" w:hAnsi="맑은 고딕" w:cs="맑은 고딕"/>
          <w:lang w:eastAsia="ko-KR"/>
        </w:rPr>
        <w:t>프로젝트번호(fk)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</w:t>
      </w:r>
      <w:r>
        <w:rPr>
          <w:color w:val="auto"/>
          <w:sz w:val="20"/>
          <w:szCs w:val="20"/>
          <w:u w:val="single"/>
          <w:rFonts w:ascii="맑은 고딕" w:eastAsia="맑은 고딕" w:hAnsi="맑은 고딕" w:cs="맑은 고딕"/>
          <w:lang w:eastAsia="ko-KR"/>
        </w:rPr>
        <w:t>사원번호(fk)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수행기간)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5-2) 다음 ER 다이어그램을 릴레이션 스키마로 변환하시오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2705735"/>
            <wp:effectExtent l="0" t="0" r="0" b="0"/>
            <wp:docPr id="76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chaer/AppData/Roaming/PolarisOffice/ETemp/16044_8554472/fImage6748976871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63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사원(</w:t>
      </w:r>
      <w:r>
        <w:rPr>
          <w:color w:val="auto"/>
          <w:sz w:val="20"/>
          <w:szCs w:val="20"/>
          <w:u w:val="single"/>
          <w:rFonts w:ascii="맑은 고딕" w:eastAsia="맑은 고딕" w:hAnsi="맑은 고딕" w:cs="맑은 고딕"/>
          <w:lang w:eastAsia="ko-KR"/>
        </w:rPr>
        <w:t>사원번호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이름, 담당업무, 상사번호(fk))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부양가족(</w:t>
      </w:r>
      <w:r>
        <w:rPr>
          <w:color w:val="auto"/>
          <w:sz w:val="20"/>
          <w:szCs w:val="20"/>
          <w:u w:val="single"/>
          <w:rFonts w:ascii="맑은 고딕" w:eastAsia="맑은 고딕" w:hAnsi="맑은 고딕" w:cs="맑은 고딕"/>
          <w:lang w:eastAsia="ko-KR"/>
        </w:rPr>
        <w:t>이름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, 관계, 사원번호(fk), 등록일)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5-3) 은행에서 고객 관리, 계좌 관리를 위한 데이터베이스를 구축하고자 한다.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요구사항을 분석한 결과를 토대로 ERD를 작성하시오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&lt;요구사항분석&gt;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고객을 관리하기 위해 고객번호, 고객이름, 주소, 직업, 나이를 저장한다.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계좌를 관리하기 위해 계좌번호, 유형, 잔액을 저장한다.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고객 한 명이 여러 계좌를 소유할 수 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계좌 하나는 한 명의 고객만 소유할 수 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&lt;답안&gt;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1637665"/>
            <wp:effectExtent l="0" t="0" r="0" b="0"/>
            <wp:docPr id="96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chaer/AppData/Roaming/PolarisOffice/ETemp/16044_8554472/fImage1549039969718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383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(15점) [6번] (요구사항분석)  ERD를 작성하시오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-무역회사 영업관리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모든 </w:t>
      </w: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직원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에게는 고유한 직원 번호가 부여되며,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한글_이름, 영문_이름, 직위, 성별, 생년월일, 입사일, 주소, 담당지역, 연락처,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내선번호, 사진, 신상명세(학력, 경력, 특기 등을 간단히 소개)에 대한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정보를 기록/유지한다.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제품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에 대해서는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제품_이름, 공급업체, 제품분류, 포장단위, 단가, 재고량, 발주량,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최소재고량, 단종품 여부 등에 관한 정보를 관리한다.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제품의 </w:t>
      </w:r>
      <w:r>
        <w:rPr>
          <w:b w:val="0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재고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가 특정 수치 이하로 떨어졌을 때에는 </w:t>
      </w: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주문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을 하며,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최소한의 재고량은 </w:t>
      </w: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최소 발주량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에 기록된다.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제품은 다시 </w:t>
      </w: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제품분류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로 나누어 </w:t>
      </w: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관리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되며, 제품분류가 존재한다.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제품분류에 대해서는 제품분류_이름과 내용, 사진 등에 관한 정보를 관리한다.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공급업체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에 대해서는 공급업체번호, 회사_이름,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공급업체의 담당자_이름과 직위, 주소, 국가명, 전화번호, 팩스,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회사홈페이지에 대한 정보를 기록 유지할 수 있어야 한다.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하나의 공급업체는 여러 제품을 </w:t>
      </w: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공급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할 수 있으나,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하나의 제품을 여러 공급업체가 공급하는 경우는 없다.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무역회사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는 일반 소비자를 대상으로 하지 않으며 기업 고객만을 </w:t>
      </w: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대상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으로 한다.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모든 </w:t>
      </w: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고객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에는 고객 번호가 부여되며,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회사_이름, 담당자_이름, 담당자 직위, 주소, 전화 번호,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팩스에 대한 정보를 기록 유지한다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6-1) 엔티티를 도출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직원, 제품, 최소발주량, 제품분류, 공급업체, 고객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6-2) 속성을 도출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직원번호, 한글_이름, 영문_이름, 직위, 성별, 생년월일, 입사일, 주소, 담당지역, 연락처, 내선번호,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사진, 신상명세, 학력, 경력, 특기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제품_이름, 공급업체, 제품분류, 포장단위, 단가, 재고량, 발주량, 공급업체번호, 최소재고량, 단종품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최소재고량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제품분류_이름, 내용, 사진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공급업체번호, 회사_이름, 담당자_이름, 담당자_직위, 주소, 국가명, 전화번호, 팩스, 회사홈페이지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고객번호, 회사_이름, 담당자_이름, 담당자_직위, 주소, 전화번호, 팩스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6-3) 관계를 설정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제품과 최고발주량 사이에는 주문이라는 관계가 존재한다.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제품과 제품분류 사이에는 관리라는 관계가 존재한다.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제품과 공급업체 사이에는 공급이라는 관계가 존재하고, 하나의 공급업체가 여러 개의 제품을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공급할 수 있기고 하나의 제품을 여러 공급업체가 공급하는 경우는 없기에 1:n 관계가 된다.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공급업체와 고객 사이에는 대상이라는 관계가 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공급업체와 직원, 고객 사이에는 대상이라는 3진 관계가 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6-4) 개념적 설계 작성(ERD 작성)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8221980"/>
            <wp:effectExtent l="0" t="0" r="0" b="0"/>
            <wp:docPr id="99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chaer/AppData/Roaming/PolarisOffice/ETemp/16044_8554472/fImage2831291999895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226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next w:val="PO1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  <w:style w:styleId="PO37" w:type="table">
    <w:name w:val="Table Grid"/>
    <w:basedOn w:val="PO3"/>
    <w:uiPriority w:val="37"/>
    <w:pPr>
      <w:spacing w:lineRule="auto" w:line="240" w:after="0"/>
      <w:rPr/>
    </w:pPr>
    <w:tblPr>
      <w:tblBorders>
        <w:bottom w:val="single" w:color="auto" w:sz="4"/>
        <w:insideH w:val="single" w:color="auto" w:sz="4"/>
        <w:insideV w:val="single" w:color="auto" w:sz="4"/>
        <w:left w:val="single" w:color="auto" w:sz="4"/>
        <w:right w:val="single" w:color="auto" w:sz="4"/>
        <w:top w:val="single" w:color="auto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1937015441.png"></Relationship><Relationship Id="rId6" Type="http://schemas.openxmlformats.org/officeDocument/2006/relationships/image" Target="media/fImage447564828467.png"></Relationship><Relationship Id="rId7" Type="http://schemas.openxmlformats.org/officeDocument/2006/relationships/image" Target="media/fImage455558866334.png"></Relationship><Relationship Id="rId8" Type="http://schemas.openxmlformats.org/officeDocument/2006/relationships/image" Target="media/fImage415021266500.png"></Relationship><Relationship Id="rId9" Type="http://schemas.openxmlformats.org/officeDocument/2006/relationships/image" Target="media/fImage414851279169.png"></Relationship><Relationship Id="rId10" Type="http://schemas.openxmlformats.org/officeDocument/2006/relationships/image" Target="media/fImage422179315724.png"></Relationship><Relationship Id="rId11" Type="http://schemas.openxmlformats.org/officeDocument/2006/relationships/image" Target="media/fImage418017321478.png"></Relationship><Relationship Id="rId12" Type="http://schemas.openxmlformats.org/officeDocument/2006/relationships/image" Target="media/fImage436661349358.png"></Relationship><Relationship Id="rId13" Type="http://schemas.openxmlformats.org/officeDocument/2006/relationships/image" Target="media/fImage440207366962.png"></Relationship><Relationship Id="rId14" Type="http://schemas.openxmlformats.org/officeDocument/2006/relationships/image" Target="media/fImage440101384464.png"></Relationship><Relationship Id="rId15" Type="http://schemas.openxmlformats.org/officeDocument/2006/relationships/image" Target="media/fImage463285395705.png"></Relationship><Relationship Id="rId16" Type="http://schemas.openxmlformats.org/officeDocument/2006/relationships/image" Target="media/fImage440469418145.png"></Relationship><Relationship Id="rId17" Type="http://schemas.openxmlformats.org/officeDocument/2006/relationships/image" Target="media/fImage445412433281.png"></Relationship><Relationship Id="rId18" Type="http://schemas.openxmlformats.org/officeDocument/2006/relationships/image" Target="media/fImage105916536827.png"></Relationship><Relationship Id="rId19" Type="http://schemas.openxmlformats.org/officeDocument/2006/relationships/image" Target="media/fImage407298469961.png"></Relationship><Relationship Id="rId20" Type="http://schemas.openxmlformats.org/officeDocument/2006/relationships/image" Target="media/fImage43551449491.png"></Relationship><Relationship Id="rId21" Type="http://schemas.openxmlformats.org/officeDocument/2006/relationships/image" Target="media/fImage399799502995.png"></Relationship><Relationship Id="rId22" Type="http://schemas.openxmlformats.org/officeDocument/2006/relationships/image" Target="media/fImage8976521942.png"></Relationship><Relationship Id="rId23" Type="http://schemas.openxmlformats.org/officeDocument/2006/relationships/image" Target="media/fImage33401984827.png"></Relationship><Relationship Id="rId24" Type="http://schemas.openxmlformats.org/officeDocument/2006/relationships/image" Target="media/fImage10581605436.png"></Relationship><Relationship Id="rId25" Type="http://schemas.openxmlformats.org/officeDocument/2006/relationships/image" Target="media/fImage308938612391.png"></Relationship><Relationship Id="rId26" Type="http://schemas.openxmlformats.org/officeDocument/2006/relationships/image" Target="media/fImage417692684604.png"></Relationship><Relationship Id="rId27" Type="http://schemas.openxmlformats.org/officeDocument/2006/relationships/image" Target="media/fImage487973693902.png"></Relationship><Relationship Id="rId28" Type="http://schemas.openxmlformats.org/officeDocument/2006/relationships/image" Target="media/fImage38812480153.png"></Relationship><Relationship Id="rId29" Type="http://schemas.openxmlformats.org/officeDocument/2006/relationships/image" Target="media/fImage40519978292.png"></Relationship><Relationship Id="rId30" Type="http://schemas.openxmlformats.org/officeDocument/2006/relationships/image" Target="media/fImage384022722382.png"></Relationship><Relationship Id="rId31" Type="http://schemas.openxmlformats.org/officeDocument/2006/relationships/image" Target="media/fImage102950747421.png"></Relationship><Relationship Id="rId32" Type="http://schemas.openxmlformats.org/officeDocument/2006/relationships/image" Target="media/fImage67489768716.png"></Relationship><Relationship Id="rId33" Type="http://schemas.openxmlformats.org/officeDocument/2006/relationships/image" Target="media/fImage1549039969718.jpeg"></Relationship><Relationship Id="rId34" Type="http://schemas.openxmlformats.org/officeDocument/2006/relationships/image" Target="media/fImage2831291999895.jpeg"></Relationship><Relationship Id="rId35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25</Pages>
  <Paragraphs>0</Paragraphs>
  <Words>1743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전 채린</dc:creator>
  <cp:lastModifiedBy>전 채린</cp:lastModifiedBy>
  <cp:version>9.102.62.42430</cp:version>
</cp:coreProperties>
</file>